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ПРОФЕССИОНАЛЬНОЕ ОБРАЗОВАТЕЛЬНОЕ УЧРЕЖДЕНИЕ ИВАНОВСКИЙ ЖЕЛЕЗНОДОРОЖНЫЙ КОЛЛЕДЖ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61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610">
        <w:rPr>
          <w:rFonts w:ascii="Times New Roman" w:hAnsi="Times New Roman" w:cs="Times New Roman"/>
          <w:b/>
          <w:sz w:val="28"/>
          <w:szCs w:val="28"/>
        </w:rPr>
        <w:t xml:space="preserve">О КОЛИЧЕСТВЕ ВАКАНТНЫХ БЮДЖЕТНЫХ МЕСТ </w:t>
      </w:r>
    </w:p>
    <w:p w:rsidR="0049667D" w:rsidRPr="0049667D" w:rsidRDefault="0049667D" w:rsidP="00496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67D">
        <w:rPr>
          <w:rFonts w:ascii="Times New Roman" w:hAnsi="Times New Roman" w:cs="Times New Roman"/>
          <w:sz w:val="24"/>
          <w:szCs w:val="24"/>
        </w:rPr>
        <w:t>ПО ПРОГРАММАМ ПОДГОТОВКИ КВАЛИФИЦИРОВАННЫХ РАБОЧИХ, СЛУЖАЩИХ (ПО СОСТОЯНИЮ НА 01.0</w:t>
      </w:r>
      <w:r w:rsidR="002B3569">
        <w:rPr>
          <w:rFonts w:ascii="Times New Roman" w:hAnsi="Times New Roman" w:cs="Times New Roman"/>
          <w:sz w:val="24"/>
          <w:szCs w:val="24"/>
        </w:rPr>
        <w:t>5</w:t>
      </w:r>
      <w:r w:rsidRPr="0049667D">
        <w:rPr>
          <w:rFonts w:ascii="Times New Roman" w:hAnsi="Times New Roman" w:cs="Times New Roman"/>
          <w:sz w:val="24"/>
          <w:szCs w:val="24"/>
        </w:rPr>
        <w:t>.202</w:t>
      </w:r>
      <w:r w:rsidR="002B3569">
        <w:rPr>
          <w:rFonts w:ascii="Times New Roman" w:hAnsi="Times New Roman" w:cs="Times New Roman"/>
          <w:sz w:val="24"/>
          <w:szCs w:val="24"/>
        </w:rPr>
        <w:t>2</w:t>
      </w:r>
      <w:r w:rsidRPr="0049667D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95" w:type="dxa"/>
        <w:tblInd w:w="-34" w:type="dxa"/>
        <w:tblLook w:val="04A0" w:firstRow="1" w:lastRow="0" w:firstColumn="1" w:lastColumn="0" w:noHBand="0" w:noVBand="1"/>
      </w:tblPr>
      <w:tblGrid>
        <w:gridCol w:w="3683"/>
        <w:gridCol w:w="1563"/>
        <w:gridCol w:w="1133"/>
        <w:gridCol w:w="1134"/>
        <w:gridCol w:w="1134"/>
        <w:gridCol w:w="1048"/>
      </w:tblGrid>
      <w:tr w:rsidR="0049667D" w:rsidTr="008A2BE8">
        <w:trPr>
          <w:trHeight w:val="970"/>
        </w:trPr>
        <w:tc>
          <w:tcPr>
            <w:tcW w:w="3683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</w:p>
        </w:tc>
        <w:tc>
          <w:tcPr>
            <w:tcW w:w="1563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профессии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1048" w:type="dxa"/>
            <w:shd w:val="clear" w:color="auto" w:fill="DEEAF6" w:themeFill="accent1" w:themeFillTint="33"/>
            <w:vAlign w:val="center"/>
          </w:tcPr>
          <w:p w:rsidR="0049667D" w:rsidRDefault="0049667D" w:rsidP="008A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49667D" w:rsidTr="008A2BE8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49667D" w:rsidRPr="009076B3" w:rsidRDefault="0049667D" w:rsidP="004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9667D" w:rsidRPr="009076B3" w:rsidRDefault="0049667D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</w:t>
            </w:r>
            <w:r w:rsidR="000020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9667D" w:rsidRPr="00002039" w:rsidRDefault="00E30DE0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7D" w:rsidTr="007D38F1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49667D" w:rsidRDefault="0049667D" w:rsidP="0049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поста централизации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9667D" w:rsidRDefault="0049667D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</w:t>
            </w:r>
            <w:r w:rsidR="000020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49667D" w:rsidRPr="007D38F1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9667D" w:rsidRPr="007D38F1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49667D" w:rsidRPr="00002039" w:rsidRDefault="0049667D" w:rsidP="008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E0" w:rsidTr="00CB431E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E30DE0" w:rsidRPr="009076B3" w:rsidRDefault="00E30DE0" w:rsidP="00E3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30DE0" w:rsidRPr="009076B3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43.01.05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E0" w:rsidTr="00A202A5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E30DE0" w:rsidRPr="009076B3" w:rsidRDefault="00E30DE0" w:rsidP="00E3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устройств сигнализации, централизации, блокировки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30DE0" w:rsidRPr="009076B3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23.01.14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E0" w:rsidTr="00627C9D">
        <w:trPr>
          <w:trHeight w:val="567"/>
        </w:trPr>
        <w:tc>
          <w:tcPr>
            <w:tcW w:w="3683" w:type="dxa"/>
            <w:shd w:val="clear" w:color="auto" w:fill="FFFFFF" w:themeFill="background1"/>
            <w:vAlign w:val="center"/>
          </w:tcPr>
          <w:p w:rsidR="00E30DE0" w:rsidRDefault="00E30DE0" w:rsidP="00E3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30DE0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:rsidR="00E30DE0" w:rsidRPr="00002039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E0" w:rsidRPr="009076B3" w:rsidTr="007D38F1">
        <w:trPr>
          <w:trHeight w:val="339"/>
        </w:trPr>
        <w:tc>
          <w:tcPr>
            <w:tcW w:w="5246" w:type="dxa"/>
            <w:gridSpan w:val="2"/>
            <w:vAlign w:val="center"/>
          </w:tcPr>
          <w:p w:rsidR="00E30DE0" w:rsidRPr="005C6215" w:rsidRDefault="00E30DE0" w:rsidP="00E30D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1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:rsidR="00E30DE0" w:rsidRPr="005C6215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DE0" w:rsidRPr="005C6215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30DE0" w:rsidRPr="005C6215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shd w:val="clear" w:color="auto" w:fill="E7E6E6" w:themeFill="background2"/>
            <w:vAlign w:val="center"/>
          </w:tcPr>
          <w:p w:rsidR="00E30DE0" w:rsidRPr="005C6215" w:rsidRDefault="00E30DE0" w:rsidP="00E3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667D" w:rsidRPr="0049667D" w:rsidRDefault="0049667D" w:rsidP="00496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67D">
        <w:rPr>
          <w:rFonts w:ascii="Times New Roman" w:hAnsi="Times New Roman" w:cs="Times New Roman"/>
          <w:sz w:val="24"/>
          <w:szCs w:val="24"/>
        </w:rPr>
        <w:t xml:space="preserve">ПО ПРОГРАММАМ ПОДГОТОВКИ СПЕЦИАЛИСТОВ СРЕДНЕГО ЗВЕНА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0020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7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9667D">
        <w:rPr>
          <w:rFonts w:ascii="Times New Roman" w:hAnsi="Times New Roman" w:cs="Times New Roman"/>
          <w:sz w:val="24"/>
          <w:szCs w:val="24"/>
        </w:rPr>
        <w:t>ПО СОСТОЯНИЮ НА 01.0</w:t>
      </w:r>
      <w:r w:rsidR="002B3569">
        <w:rPr>
          <w:rFonts w:ascii="Times New Roman" w:hAnsi="Times New Roman" w:cs="Times New Roman"/>
          <w:sz w:val="24"/>
          <w:szCs w:val="24"/>
        </w:rPr>
        <w:t>5</w:t>
      </w:r>
      <w:r w:rsidRPr="0049667D">
        <w:rPr>
          <w:rFonts w:ascii="Times New Roman" w:hAnsi="Times New Roman" w:cs="Times New Roman"/>
          <w:sz w:val="24"/>
          <w:szCs w:val="24"/>
        </w:rPr>
        <w:t>.202</w:t>
      </w:r>
      <w:r w:rsidR="002B3569">
        <w:rPr>
          <w:rFonts w:ascii="Times New Roman" w:hAnsi="Times New Roman" w:cs="Times New Roman"/>
          <w:sz w:val="24"/>
          <w:szCs w:val="24"/>
        </w:rPr>
        <w:t>2</w:t>
      </w:r>
      <w:r w:rsidRPr="0049667D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49667D" w:rsidRDefault="0049667D" w:rsidP="0049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34" w:type="dxa"/>
        <w:tblInd w:w="-34" w:type="dxa"/>
        <w:tblLook w:val="04A0" w:firstRow="1" w:lastRow="0" w:firstColumn="1" w:lastColumn="0" w:noHBand="0" w:noVBand="1"/>
      </w:tblPr>
      <w:tblGrid>
        <w:gridCol w:w="4266"/>
        <w:gridCol w:w="2151"/>
        <w:gridCol w:w="798"/>
        <w:gridCol w:w="754"/>
        <w:gridCol w:w="44"/>
        <w:gridCol w:w="798"/>
        <w:gridCol w:w="823"/>
      </w:tblGrid>
      <w:tr w:rsidR="00002039" w:rsidTr="00A202A5">
        <w:trPr>
          <w:trHeight w:val="965"/>
        </w:trPr>
        <w:tc>
          <w:tcPr>
            <w:tcW w:w="4266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</w:p>
        </w:tc>
        <w:tc>
          <w:tcPr>
            <w:tcW w:w="2151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специальности</w:t>
            </w:r>
          </w:p>
        </w:tc>
        <w:tc>
          <w:tcPr>
            <w:tcW w:w="798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798" w:type="dxa"/>
            <w:gridSpan w:val="2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798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823" w:type="dxa"/>
            <w:shd w:val="clear" w:color="auto" w:fill="DEEAF6" w:themeFill="accent1" w:themeFillTint="33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002039" w:rsidTr="00A202A5">
        <w:trPr>
          <w:trHeight w:val="489"/>
        </w:trPr>
        <w:tc>
          <w:tcPr>
            <w:tcW w:w="4266" w:type="dxa"/>
            <w:shd w:val="clear" w:color="auto" w:fill="FFFFFF" w:themeFill="background1"/>
            <w:vAlign w:val="center"/>
          </w:tcPr>
          <w:p w:rsidR="00002039" w:rsidRPr="009076B3" w:rsidRDefault="00002039" w:rsidP="0000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002039" w:rsidRPr="009076B3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002039" w:rsidRPr="005C6215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039" w:rsidTr="00A202A5">
        <w:trPr>
          <w:trHeight w:val="489"/>
        </w:trPr>
        <w:tc>
          <w:tcPr>
            <w:tcW w:w="4266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23.02.06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  <w:vAlign w:val="center"/>
          </w:tcPr>
          <w:p w:rsidR="00002039" w:rsidRPr="00E30DE0" w:rsidRDefault="00E30DE0" w:rsidP="0000203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30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002039" w:rsidRDefault="00002039" w:rsidP="0000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A5" w:rsidTr="00A202A5">
        <w:trPr>
          <w:trHeight w:val="489"/>
        </w:trPr>
        <w:tc>
          <w:tcPr>
            <w:tcW w:w="4266" w:type="dxa"/>
            <w:shd w:val="clear" w:color="auto" w:fill="FFFFFF" w:themeFill="background1"/>
            <w:vAlign w:val="center"/>
          </w:tcPr>
          <w:p w:rsidR="00A202A5" w:rsidRDefault="00A202A5" w:rsidP="00A2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27.02.03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A5" w:rsidTr="00A202A5">
        <w:trPr>
          <w:trHeight w:val="489"/>
        </w:trPr>
        <w:tc>
          <w:tcPr>
            <w:tcW w:w="4266" w:type="dxa"/>
            <w:shd w:val="clear" w:color="auto" w:fill="FFFFFF" w:themeFill="background1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и программирование 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:rsidR="00A202A5" w:rsidRDefault="00A202A5" w:rsidP="0053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</w:t>
            </w:r>
            <w:r w:rsidR="00536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A202A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A5" w:rsidRPr="009076B3" w:rsidTr="00A202A5">
        <w:trPr>
          <w:trHeight w:val="337"/>
        </w:trPr>
        <w:tc>
          <w:tcPr>
            <w:tcW w:w="6417" w:type="dxa"/>
            <w:gridSpan w:val="2"/>
            <w:vAlign w:val="center"/>
          </w:tcPr>
          <w:p w:rsidR="00A202A5" w:rsidRPr="005C6215" w:rsidRDefault="00A202A5" w:rsidP="00A202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1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8" w:type="dxa"/>
            <w:shd w:val="clear" w:color="auto" w:fill="E7E6E6" w:themeFill="background2"/>
            <w:vAlign w:val="center"/>
          </w:tcPr>
          <w:p w:rsidR="00A202A5" w:rsidRPr="005C621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E7E6E6" w:themeFill="background2"/>
            <w:vAlign w:val="center"/>
          </w:tcPr>
          <w:p w:rsidR="00A202A5" w:rsidRPr="005C621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A202A5" w:rsidRPr="005C621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A202A5" w:rsidRPr="005C6215" w:rsidRDefault="00A202A5" w:rsidP="00A2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D3E" w:rsidRDefault="00234D3E"/>
    <w:sectPr w:rsidR="00234D3E" w:rsidSect="00496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7D"/>
    <w:rsid w:val="00002039"/>
    <w:rsid w:val="00014A40"/>
    <w:rsid w:val="000F43B7"/>
    <w:rsid w:val="00234D3E"/>
    <w:rsid w:val="002B3569"/>
    <w:rsid w:val="0049667D"/>
    <w:rsid w:val="005369B5"/>
    <w:rsid w:val="007D38F1"/>
    <w:rsid w:val="00A202A5"/>
    <w:rsid w:val="00E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49AC-75E9-433A-8D2B-43F8CE92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0F43B7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F43B7"/>
    <w:pPr>
      <w:widowControl w:val="0"/>
      <w:spacing w:after="0" w:line="240" w:lineRule="auto"/>
    </w:pPr>
    <w:rPr>
      <w:lang w:val="en-US"/>
    </w:rPr>
  </w:style>
  <w:style w:type="paragraph" w:customStyle="1" w:styleId="11">
    <w:name w:val="Заголовок 11"/>
    <w:basedOn w:val="a"/>
    <w:uiPriority w:val="1"/>
    <w:qFormat/>
    <w:rsid w:val="000F43B7"/>
    <w:pPr>
      <w:widowControl w:val="0"/>
      <w:spacing w:after="0" w:line="240" w:lineRule="auto"/>
      <w:ind w:left="219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customStyle="1" w:styleId="21">
    <w:name w:val="Заголовок 21"/>
    <w:basedOn w:val="a"/>
    <w:uiPriority w:val="1"/>
    <w:qFormat/>
    <w:rsid w:val="000F43B7"/>
    <w:pPr>
      <w:widowControl w:val="0"/>
      <w:spacing w:after="0" w:line="240" w:lineRule="auto"/>
      <w:ind w:left="162"/>
      <w:outlineLvl w:val="2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0F43B7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F43B7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F43B7"/>
    <w:pPr>
      <w:widowControl w:val="0"/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49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2020-09-10T05:23:00Z</dcterms:created>
  <dcterms:modified xsi:type="dcterms:W3CDTF">2022-05-26T12:45:00Z</dcterms:modified>
</cp:coreProperties>
</file>